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AB" w:rsidRDefault="001D416F" w:rsidP="001D416F">
      <w:pPr>
        <w:tabs>
          <w:tab w:val="left" w:pos="6237"/>
        </w:tabs>
      </w:pPr>
      <w:r>
        <w:tab/>
      </w:r>
    </w:p>
    <w:p w:rsidR="00115A53" w:rsidRDefault="0054486A" w:rsidP="0054486A">
      <w:pPr>
        <w:jc w:val="center"/>
        <w:rPr>
          <w:b/>
        </w:rPr>
      </w:pPr>
      <w:proofErr w:type="gramStart"/>
      <w:r w:rsidRPr="0054486A">
        <w:rPr>
          <w:b/>
        </w:rPr>
        <w:t>MEGBÍZÁSI</w:t>
      </w:r>
      <w:r w:rsidR="00AD5AFC" w:rsidRPr="00E95FD1">
        <w:rPr>
          <w:b/>
        </w:rPr>
        <w:t xml:space="preserve"> </w:t>
      </w:r>
      <w:r w:rsidR="00F41A02" w:rsidRPr="00E95FD1">
        <w:rPr>
          <w:b/>
        </w:rPr>
        <w:t xml:space="preserve"> SZERZŐDÉS</w:t>
      </w:r>
      <w:proofErr w:type="gramEnd"/>
    </w:p>
    <w:p w:rsidR="0054486A" w:rsidRPr="00E95FD1" w:rsidRDefault="0054486A" w:rsidP="0054486A">
      <w:pPr>
        <w:jc w:val="center"/>
        <w:rPr>
          <w:b/>
        </w:rPr>
      </w:pPr>
      <w:r>
        <w:rPr>
          <w:b/>
        </w:rPr>
        <w:t>külső számlás oktató részére</w:t>
      </w:r>
    </w:p>
    <w:p w:rsidR="00156DAB" w:rsidRPr="00F60C12" w:rsidRDefault="00156DAB" w:rsidP="00EF47DF">
      <w:pPr>
        <w:jc w:val="both"/>
        <w:rPr>
          <w:b/>
          <w:sz w:val="20"/>
          <w:szCs w:val="20"/>
        </w:rPr>
      </w:pPr>
    </w:p>
    <w:p w:rsidR="00F41A02" w:rsidRPr="00E95FD1" w:rsidRDefault="00AD5AFC" w:rsidP="00EF47DF">
      <w:pPr>
        <w:jc w:val="both"/>
      </w:pPr>
      <w:r w:rsidRPr="00E95FD1">
        <w:t>amely l</w:t>
      </w:r>
      <w:r w:rsidR="00F41A02" w:rsidRPr="00E95FD1">
        <w:t>étrejött egyrészről a</w:t>
      </w:r>
      <w:r w:rsidRPr="00E95FD1">
        <w:t>z</w:t>
      </w:r>
      <w:r w:rsidR="00F41A02" w:rsidRPr="00E95FD1">
        <w:t xml:space="preserve"> </w:t>
      </w:r>
      <w:r w:rsidR="00F41A02" w:rsidRPr="00E95FD1">
        <w:rPr>
          <w:b/>
        </w:rPr>
        <w:t>Eötvös József Főiskola</w:t>
      </w:r>
      <w:r w:rsidR="00F41A02" w:rsidRPr="00E95FD1">
        <w:t xml:space="preserve"> </w:t>
      </w:r>
      <w:r w:rsidRPr="00E95FD1">
        <w:t>(</w:t>
      </w:r>
      <w:r w:rsidR="00F41A02" w:rsidRPr="00E95FD1">
        <w:t>6500 Baja, Szegedi út 2.</w:t>
      </w:r>
      <w:r w:rsidRPr="00E95FD1">
        <w:t>)</w:t>
      </w:r>
      <w:r w:rsidR="00F41A02" w:rsidRPr="00E95FD1">
        <w:t xml:space="preserve"> </w:t>
      </w:r>
      <w:r w:rsidR="00932D1C">
        <w:t xml:space="preserve">adószáma: 15308988-2-03, </w:t>
      </w:r>
      <w:r w:rsidR="00F41A02" w:rsidRPr="00E95FD1">
        <w:t xml:space="preserve">továbbiakban, mint </w:t>
      </w:r>
      <w:r w:rsidR="00E866B1" w:rsidRPr="00E866B1">
        <w:rPr>
          <w:b/>
        </w:rPr>
        <w:t>M</w:t>
      </w:r>
      <w:r w:rsidRPr="00E866B1">
        <w:rPr>
          <w:b/>
        </w:rPr>
        <w:t>egbízó</w:t>
      </w:r>
      <w:r w:rsidRPr="00E95FD1">
        <w:t>,</w:t>
      </w:r>
      <w:r w:rsidR="00F41A02" w:rsidRPr="00E95FD1">
        <w:t xml:space="preserve"> másrészről</w:t>
      </w:r>
      <w:r w:rsidRPr="00E95FD1">
        <w:t>:</w:t>
      </w:r>
    </w:p>
    <w:p w:rsidR="005F2B3D" w:rsidRPr="00E95FD1" w:rsidRDefault="005F2B3D" w:rsidP="005F2B3D">
      <w:pPr>
        <w:tabs>
          <w:tab w:val="right" w:leader="dot" w:pos="7371"/>
        </w:tabs>
        <w:ind w:left="1134"/>
      </w:pPr>
      <w:r>
        <w:t>N</w:t>
      </w:r>
      <w:r w:rsidRPr="00E95FD1">
        <w:t>év</w:t>
      </w:r>
      <w:r>
        <w:t>:</w:t>
      </w:r>
      <w:r w:rsidRPr="000850EE">
        <w:tab/>
      </w:r>
    </w:p>
    <w:p w:rsidR="005F2B3D" w:rsidRPr="00E95FD1" w:rsidRDefault="005F2B3D" w:rsidP="005F2B3D">
      <w:pPr>
        <w:tabs>
          <w:tab w:val="right" w:leader="dot" w:pos="7371"/>
        </w:tabs>
        <w:ind w:left="1134"/>
      </w:pPr>
      <w:r>
        <w:t>L</w:t>
      </w:r>
      <w:r w:rsidRPr="00E95FD1">
        <w:t>akcím</w:t>
      </w:r>
      <w:r>
        <w:t>:</w:t>
      </w:r>
      <w:r>
        <w:tab/>
      </w:r>
    </w:p>
    <w:p w:rsidR="005F2B3D" w:rsidRPr="00E95FD1" w:rsidRDefault="005F2B3D" w:rsidP="005F2B3D">
      <w:pPr>
        <w:tabs>
          <w:tab w:val="right" w:leader="dot" w:pos="7371"/>
        </w:tabs>
        <w:ind w:left="1134"/>
      </w:pPr>
      <w:r>
        <w:t>B</w:t>
      </w:r>
      <w:r w:rsidRPr="00E95FD1">
        <w:t>ankszámla szám</w:t>
      </w:r>
      <w:r>
        <w:t>a:</w:t>
      </w:r>
      <w:r w:rsidRPr="000850EE">
        <w:tab/>
      </w:r>
    </w:p>
    <w:p w:rsidR="005F2B3D" w:rsidRPr="00E95FD1" w:rsidRDefault="005F2B3D" w:rsidP="005F2B3D">
      <w:pPr>
        <w:tabs>
          <w:tab w:val="right" w:leader="dot" w:pos="7371"/>
        </w:tabs>
        <w:ind w:left="1134"/>
      </w:pPr>
      <w:r>
        <w:t>S</w:t>
      </w:r>
      <w:r w:rsidRPr="00E95FD1">
        <w:t>zemélyes közreműködő neve</w:t>
      </w:r>
      <w:r>
        <w:t>:</w:t>
      </w:r>
      <w:r w:rsidRPr="000850EE">
        <w:tab/>
      </w:r>
    </w:p>
    <w:p w:rsidR="005F2B3D" w:rsidRPr="00E95FD1" w:rsidRDefault="005F2B3D" w:rsidP="005F2B3D">
      <w:pPr>
        <w:tabs>
          <w:tab w:val="right" w:leader="dot" w:pos="7371"/>
        </w:tabs>
        <w:ind w:left="1134"/>
      </w:pPr>
      <w:r>
        <w:t>Végzettsége, szakképzettsége:</w:t>
      </w:r>
      <w:r w:rsidRPr="000850EE">
        <w:tab/>
      </w:r>
    </w:p>
    <w:p w:rsidR="005F2B3D" w:rsidRPr="00E95FD1" w:rsidRDefault="005F2B3D" w:rsidP="005F2B3D">
      <w:pPr>
        <w:tabs>
          <w:tab w:val="right" w:leader="dot" w:pos="7371"/>
        </w:tabs>
        <w:ind w:left="1134"/>
      </w:pPr>
      <w:r>
        <w:t>A</w:t>
      </w:r>
      <w:r w:rsidRPr="00E95FD1">
        <w:t>dószáma</w:t>
      </w:r>
      <w:r>
        <w:t>:</w:t>
      </w:r>
      <w:r w:rsidRPr="000850EE">
        <w:tab/>
      </w:r>
    </w:p>
    <w:p w:rsidR="005F2B3D" w:rsidRPr="00E95FD1" w:rsidRDefault="005F2B3D" w:rsidP="005F2B3D">
      <w:pPr>
        <w:tabs>
          <w:tab w:val="right" w:leader="dot" w:pos="7371"/>
        </w:tabs>
        <w:ind w:left="1134"/>
      </w:pPr>
      <w:r>
        <w:t>E</w:t>
      </w:r>
      <w:r w:rsidRPr="00E95FD1">
        <w:t>gyéni vállalkozói igazolvány száma</w:t>
      </w:r>
      <w:r>
        <w:t>:</w:t>
      </w:r>
      <w:r w:rsidRPr="000850EE">
        <w:tab/>
      </w:r>
    </w:p>
    <w:p w:rsidR="006146E5" w:rsidRDefault="006146E5" w:rsidP="00F41A02">
      <w:pPr>
        <w:jc w:val="both"/>
      </w:pPr>
    </w:p>
    <w:p w:rsidR="00AD5AFC" w:rsidRPr="00E95FD1" w:rsidRDefault="00AD5AFC" w:rsidP="00F41A02">
      <w:pPr>
        <w:jc w:val="both"/>
      </w:pPr>
      <w:r w:rsidRPr="00DE12D5">
        <w:t>vállalkozás</w:t>
      </w:r>
      <w:r w:rsidRPr="00E95FD1">
        <w:t>/</w:t>
      </w:r>
      <w:r w:rsidRPr="000479D8">
        <w:t>egyéni vállalkozó</w:t>
      </w:r>
      <w:r w:rsidRPr="00E95FD1">
        <w:t>, természetes személy, gazdasági társaság</w:t>
      </w:r>
      <w:r w:rsidR="0054486A">
        <w:t xml:space="preserve"> (nem megfelelő törlendő)</w:t>
      </w:r>
      <w:r w:rsidRPr="00E95FD1">
        <w:t>, mint megbízott között az alábbi feltételek mellett:</w:t>
      </w:r>
    </w:p>
    <w:p w:rsidR="00AD5AFC" w:rsidRPr="00E95FD1" w:rsidRDefault="0054486A" w:rsidP="001D416F">
      <w:pPr>
        <w:spacing w:before="120" w:after="120"/>
        <w:ind w:left="720" w:hanging="360"/>
        <w:jc w:val="both"/>
      </w:pPr>
      <w:r>
        <w:t>1./ A M</w:t>
      </w:r>
      <w:r w:rsidR="00AD5AFC" w:rsidRPr="00E95FD1">
        <w:t>egbízott vállalja,</w:t>
      </w:r>
      <w:r w:rsidR="00F60C12">
        <w:t xml:space="preserve"> hogy az Eötvös József Főiskola ………………….. </w:t>
      </w:r>
      <w:r w:rsidR="00AD5AFC" w:rsidRPr="00E95FD1">
        <w:t xml:space="preserve">szakának </w:t>
      </w:r>
      <w:r w:rsidR="00AD5AFC" w:rsidRPr="00DE12D5">
        <w:t>nappali</w:t>
      </w:r>
      <w:r w:rsidR="00AD5AFC" w:rsidRPr="00E95FD1">
        <w:t>/</w:t>
      </w:r>
      <w:r w:rsidR="00AD5AFC" w:rsidRPr="00082EBF">
        <w:t>levelező</w:t>
      </w:r>
      <w:r w:rsidR="00AD5AFC" w:rsidRPr="00E95FD1">
        <w:t xml:space="preserve"> tagozat</w:t>
      </w:r>
      <w:r w:rsidR="00F60C12">
        <w:t xml:space="preserve"> ……….. </w:t>
      </w:r>
      <w:r w:rsidR="00AD5AFC" w:rsidRPr="00E95FD1">
        <w:t>évfolyamán</w:t>
      </w:r>
      <w:r w:rsidR="00F60C12">
        <w:t xml:space="preserve"> …….. </w:t>
      </w:r>
      <w:r w:rsidR="00AD5AFC" w:rsidRPr="00E95FD1">
        <w:t>év</w:t>
      </w:r>
      <w:r w:rsidR="00F60C12">
        <w:t xml:space="preserve"> ………. hó …………. napjától ……… év ………… hó …….. napjáig …………. </w:t>
      </w:r>
      <w:r w:rsidR="00AD5AFC" w:rsidRPr="00E95FD1">
        <w:t>tantárgyból</w:t>
      </w:r>
      <w:r w:rsidR="001829D1">
        <w:t xml:space="preserve"> </w:t>
      </w:r>
      <w:r w:rsidR="00AD5AFC" w:rsidRPr="00E95FD1">
        <w:t xml:space="preserve">összesen </w:t>
      </w:r>
      <w:r w:rsidR="00546DBB">
        <w:t xml:space="preserve">    </w:t>
      </w:r>
      <w:r w:rsidR="00AD5AFC" w:rsidRPr="00E95FD1">
        <w:t xml:space="preserve"> órát tart.</w:t>
      </w:r>
    </w:p>
    <w:p w:rsidR="00C06ECE" w:rsidRPr="00E95FD1" w:rsidRDefault="00AD5AFC" w:rsidP="00AD5AFC">
      <w:pPr>
        <w:spacing w:before="120" w:after="120"/>
        <w:ind w:left="720" w:hanging="360"/>
        <w:jc w:val="both"/>
      </w:pPr>
      <w:r w:rsidRPr="00E95FD1">
        <w:t>2./ A fentieken túl vállalja az általa előadott tantárgy tantervi vizsgaformában meghatározott ellenőrzését és vizsgáztatását.</w:t>
      </w:r>
    </w:p>
    <w:p w:rsidR="00C06ECE" w:rsidRDefault="005D693D" w:rsidP="005D693D">
      <w:pPr>
        <w:spacing w:before="120" w:after="120"/>
        <w:ind w:left="720" w:hanging="360"/>
        <w:jc w:val="both"/>
      </w:pPr>
      <w:r w:rsidRPr="00E95FD1">
        <w:t>3./ Tevékenységét a fői</w:t>
      </w:r>
      <w:r w:rsidR="001D416F">
        <w:t>skola tanterve, Tanulmányi- és V</w:t>
      </w:r>
      <w:r w:rsidRPr="00E95FD1">
        <w:t>izsgaszabályzata, valamint a munkájához kapcsolódó egyéb főiskolai előírások szerint végzi.</w:t>
      </w:r>
    </w:p>
    <w:p w:rsidR="003E2385" w:rsidRDefault="003E2385" w:rsidP="003E2385">
      <w:pPr>
        <w:numPr>
          <w:ilvl w:val="0"/>
          <w:numId w:val="3"/>
        </w:numPr>
        <w:tabs>
          <w:tab w:val="left" w:pos="180"/>
          <w:tab w:val="left" w:pos="2520"/>
          <w:tab w:val="left" w:pos="5400"/>
        </w:tabs>
        <w:jc w:val="both"/>
      </w:pPr>
      <w:r>
        <w:t>Az 1. pontban meghatározott feladatért a Megbízó a Megbízottnak az alábbi megbízási díjat fizeti:</w:t>
      </w:r>
    </w:p>
    <w:p w:rsidR="003E2385" w:rsidRDefault="003E2385" w:rsidP="003E2385">
      <w:pPr>
        <w:tabs>
          <w:tab w:val="left" w:pos="180"/>
          <w:tab w:val="left" w:pos="2520"/>
          <w:tab w:val="left" w:pos="5400"/>
        </w:tabs>
        <w:jc w:val="both"/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775"/>
        <w:gridCol w:w="1379"/>
        <w:gridCol w:w="1612"/>
        <w:gridCol w:w="1422"/>
        <w:gridCol w:w="1390"/>
        <w:gridCol w:w="1374"/>
      </w:tblGrid>
      <w:tr w:rsidR="00AF7ED6" w:rsidTr="00AF7ED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Óradíj (Ft/óra)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(Ft)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Vizsgázók (fő)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Vizsgadíj (Ft/fő)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(Ft)</w:t>
            </w:r>
          </w:p>
        </w:tc>
      </w:tr>
      <w:tr w:rsidR="00AF7ED6" w:rsidTr="00AF7ED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</w:tr>
      <w:tr w:rsidR="00AF7ED6" w:rsidTr="00AF7ED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</w:tr>
      <w:tr w:rsidR="00AF7ED6" w:rsidTr="00AF7ED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</w:pPr>
          </w:p>
        </w:tc>
      </w:tr>
      <w:tr w:rsidR="00AF7ED6" w:rsidTr="00AF7ED6">
        <w:tc>
          <w:tcPr>
            <w:tcW w:w="7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D6" w:rsidRDefault="008C0ACF">
            <w:pPr>
              <w:tabs>
                <w:tab w:val="left" w:pos="709"/>
                <w:tab w:val="left" w:pos="2520"/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Megbízási díj</w:t>
            </w:r>
            <w:r w:rsidR="00AF7ED6">
              <w:rPr>
                <w:b/>
              </w:rPr>
              <w:t xml:space="preserve"> (óradíj+vizsgadíj) összesen</w:t>
            </w:r>
            <w:r>
              <w:rPr>
                <w:b/>
              </w:rPr>
              <w:t>: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  <w:rPr>
                <w:b/>
              </w:rPr>
            </w:pPr>
          </w:p>
        </w:tc>
      </w:tr>
      <w:tr w:rsidR="00AF7ED6" w:rsidTr="00AF7ED6">
        <w:tc>
          <w:tcPr>
            <w:tcW w:w="7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Ebből: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  <w:rPr>
                <w:b/>
              </w:rPr>
            </w:pPr>
          </w:p>
        </w:tc>
      </w:tr>
      <w:tr w:rsidR="00AF7ED6" w:rsidTr="00AF7ED6">
        <w:tc>
          <w:tcPr>
            <w:tcW w:w="7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témaszámra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  <w:rPr>
                <w:b/>
              </w:rPr>
            </w:pPr>
          </w:p>
        </w:tc>
      </w:tr>
      <w:tr w:rsidR="00AF7ED6" w:rsidTr="00AF7ED6">
        <w:tc>
          <w:tcPr>
            <w:tcW w:w="77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témaszámra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ED6" w:rsidRDefault="00AF7ED6">
            <w:pPr>
              <w:tabs>
                <w:tab w:val="left" w:pos="709"/>
                <w:tab w:val="left" w:pos="2520"/>
                <w:tab w:val="left" w:pos="5400"/>
              </w:tabs>
              <w:jc w:val="both"/>
              <w:rPr>
                <w:b/>
              </w:rPr>
            </w:pPr>
          </w:p>
        </w:tc>
      </w:tr>
    </w:tbl>
    <w:p w:rsidR="003E2385" w:rsidRPr="00E95FD1" w:rsidRDefault="003E2385" w:rsidP="003E2385">
      <w:pPr>
        <w:spacing w:before="120" w:after="120"/>
        <w:jc w:val="both"/>
      </w:pPr>
    </w:p>
    <w:p w:rsidR="00303E74" w:rsidRDefault="005D693D" w:rsidP="005D693D">
      <w:pPr>
        <w:spacing w:before="120" w:after="120"/>
        <w:ind w:left="720" w:hanging="360"/>
        <w:jc w:val="both"/>
      </w:pPr>
      <w:r w:rsidRPr="00E95FD1">
        <w:t xml:space="preserve">5./ Az elszámolás </w:t>
      </w:r>
      <w:r w:rsidRPr="00B25EDF">
        <w:t xml:space="preserve">havonta </w:t>
      </w:r>
      <w:r w:rsidR="00C56055">
        <w:t>/ félévente történik.</w:t>
      </w:r>
      <w:r w:rsidR="00B7379C">
        <w:t xml:space="preserve"> </w:t>
      </w:r>
      <w:r w:rsidR="00626AF2">
        <w:t xml:space="preserve">(a nem megfelelő </w:t>
      </w:r>
      <w:r w:rsidR="0054486A">
        <w:t>törlendő). A kifizetés a ténylegesen megtartott és leigazolt órák, és vizsgázók létszáma alapján történik.</w:t>
      </w:r>
    </w:p>
    <w:p w:rsidR="00C57561" w:rsidRDefault="003C6970" w:rsidP="005D693D">
      <w:pPr>
        <w:spacing w:before="120" w:after="120"/>
        <w:ind w:left="720" w:hanging="360"/>
        <w:jc w:val="both"/>
      </w:pPr>
      <w:r>
        <w:t>6./ A f</w:t>
      </w:r>
      <w:r w:rsidR="00C57561">
        <w:t>őiskola száml</w:t>
      </w:r>
      <w:r w:rsidR="002700B8">
        <w:t>a alapján megtéríti a megbízott</w:t>
      </w:r>
      <w:r w:rsidR="00C57561">
        <w:t>nak a feladat ellátásával összefüggésben felmerült utazási költségét</w:t>
      </w:r>
      <w:r w:rsidR="00F60C12">
        <w:t xml:space="preserve"> </w:t>
      </w:r>
      <w:r w:rsidR="00F60C12">
        <w:rPr>
          <w:b/>
        </w:rPr>
        <w:t>(törölhető)</w:t>
      </w:r>
      <w:r w:rsidR="00C57561">
        <w:t>.</w:t>
      </w:r>
    </w:p>
    <w:p w:rsidR="005D693D" w:rsidRPr="00E95FD1" w:rsidRDefault="00C57561" w:rsidP="005D693D">
      <w:pPr>
        <w:spacing w:before="120" w:after="120"/>
        <w:ind w:left="720" w:hanging="360"/>
        <w:jc w:val="both"/>
      </w:pPr>
      <w:r>
        <w:t>7</w:t>
      </w:r>
      <w:r w:rsidR="0054486A">
        <w:t>./ A M</w:t>
      </w:r>
      <w:r w:rsidR="005D693D" w:rsidRPr="00E95FD1">
        <w:t>egbízott az elvégzett munkáról részletes, hivatalos számlát állít ki</w:t>
      </w:r>
      <w:r w:rsidR="003D75A8">
        <w:t>, amelyet a Gazdasági I</w:t>
      </w:r>
      <w:r w:rsidR="00C56055">
        <w:t>gazgatóságnak</w:t>
      </w:r>
      <w:r w:rsidR="005D693D" w:rsidRPr="00E95FD1">
        <w:t xml:space="preserve"> ad le.</w:t>
      </w:r>
    </w:p>
    <w:p w:rsidR="005D693D" w:rsidRDefault="00C57561" w:rsidP="005D693D">
      <w:pPr>
        <w:spacing w:before="120" w:after="120"/>
        <w:ind w:left="720" w:hanging="360"/>
        <w:jc w:val="both"/>
      </w:pPr>
      <w:r>
        <w:t>8.</w:t>
      </w:r>
      <w:r w:rsidR="0054486A">
        <w:t>/ A M</w:t>
      </w:r>
      <w:r w:rsidR="005D693D" w:rsidRPr="00E95FD1">
        <w:t xml:space="preserve">egbízó </w:t>
      </w:r>
      <w:r w:rsidR="0054486A">
        <w:t>kötelezi magát, hogy a számlát a teljesítésigazolást követően 15</w:t>
      </w:r>
      <w:r w:rsidR="005D693D" w:rsidRPr="00E95FD1">
        <w:t xml:space="preserve"> banki napon belül átutalással kiegyenlíti.</w:t>
      </w:r>
    </w:p>
    <w:p w:rsidR="00B02330" w:rsidRPr="00B02330" w:rsidRDefault="00B02330" w:rsidP="00B02330">
      <w:pPr>
        <w:spacing w:before="120" w:after="120"/>
        <w:ind w:left="720" w:hanging="294"/>
        <w:jc w:val="both"/>
      </w:pPr>
      <w:r>
        <w:t xml:space="preserve">9./ A szerződés részét képezi az 1. </w:t>
      </w:r>
      <w:r w:rsidRPr="00B02330">
        <w:t>számú melléklet, ami a 368/2011. (XII.31.) Korm. rendelet 50. § (1a) bekezdése szerinti átláthatósági nyilatkozat. A szervezet képviselője a nyilatkozatban foglaltak változása esetén arról haladéktalanul köteles a főiskola kötelezettségvállalóját tájékoztatni. A valótlan tartalmú nyilatkozat alapján kötött visszterhes szerződést a főiskola felmondja, vagy – ha a szerződésteljesítésre még nem került sor – szerződéstől eláll.</w:t>
      </w:r>
    </w:p>
    <w:p w:rsidR="00B02330" w:rsidRPr="00E95FD1" w:rsidRDefault="00B02330" w:rsidP="005D693D">
      <w:pPr>
        <w:spacing w:before="120" w:after="120"/>
        <w:ind w:left="720" w:hanging="360"/>
        <w:jc w:val="both"/>
      </w:pPr>
    </w:p>
    <w:p w:rsidR="006146E5" w:rsidRDefault="00B02330" w:rsidP="00B02330">
      <w:pPr>
        <w:spacing w:before="120"/>
        <w:ind w:left="714" w:hanging="288"/>
        <w:jc w:val="both"/>
      </w:pPr>
      <w:r>
        <w:lastRenderedPageBreak/>
        <w:t>10</w:t>
      </w:r>
      <w:r w:rsidR="0054486A">
        <w:t>./ Foglalkoztatás a hatályos jogszabályok alapján történik, különös tekintettel a Közalkalmazottak jogállásáról szóló 1992. évi XXXIII. törvényre. (Kjt.), a nemzeti felsőoktatásról szóló 2011. évi CCIV. törvény (</w:t>
      </w:r>
      <w:proofErr w:type="spellStart"/>
      <w:r w:rsidR="0054486A">
        <w:t>Nftv</w:t>
      </w:r>
      <w:proofErr w:type="spellEnd"/>
      <w:r w:rsidR="0054486A">
        <w:t>.) 25</w:t>
      </w:r>
      <w:r w:rsidR="008F40C3">
        <w:t>. §</w:t>
      </w:r>
      <w:proofErr w:type="spellStart"/>
      <w:r w:rsidR="008F40C3">
        <w:t>-ának</w:t>
      </w:r>
      <w:proofErr w:type="spellEnd"/>
      <w:r w:rsidR="008F40C3">
        <w:t xml:space="preserve"> (3) bekezdésére</w:t>
      </w:r>
      <w:r w:rsidR="0054486A">
        <w:t xml:space="preserve">, az államháztartásról szóló 2011. évi </w:t>
      </w:r>
      <w:proofErr w:type="gramStart"/>
      <w:r w:rsidR="0054486A">
        <w:t>CXCV.  törvényre</w:t>
      </w:r>
      <w:proofErr w:type="gramEnd"/>
      <w:r w:rsidR="0054486A">
        <w:t>, valamint a mindenkor hatályos rektori utasításra.</w:t>
      </w:r>
    </w:p>
    <w:p w:rsidR="00B02330" w:rsidRDefault="00B02330" w:rsidP="00B02330">
      <w:pPr>
        <w:spacing w:before="120"/>
        <w:ind w:left="714" w:hanging="288"/>
        <w:jc w:val="both"/>
      </w:pPr>
    </w:p>
    <w:p w:rsidR="005D693D" w:rsidRDefault="00B02330" w:rsidP="005D693D">
      <w:pPr>
        <w:spacing w:before="120" w:after="120"/>
        <w:ind w:left="720" w:hanging="360"/>
        <w:jc w:val="both"/>
      </w:pPr>
      <w:r>
        <w:t>11</w:t>
      </w:r>
      <w:r w:rsidR="008179C4">
        <w:t xml:space="preserve">./ </w:t>
      </w:r>
      <w:r w:rsidR="0054486A">
        <w:t>Az itt nem szabályozott kérdésekben a Ptk. ide vonatkozó rendelkezései irányadók.</w:t>
      </w:r>
    </w:p>
    <w:p w:rsidR="00C56055" w:rsidRDefault="00B02330" w:rsidP="00307075">
      <w:pPr>
        <w:spacing w:before="120" w:after="120"/>
        <w:ind w:left="720" w:hanging="360"/>
      </w:pPr>
      <w:r>
        <w:t>12</w:t>
      </w:r>
      <w:r w:rsidR="00307075">
        <w:t xml:space="preserve">./ </w:t>
      </w:r>
      <w:r w:rsidR="00C56055">
        <w:t>A teljesítést jelen szerződés</w:t>
      </w:r>
      <w:r w:rsidR="00572522">
        <w:t xml:space="preserve"> </w:t>
      </w:r>
      <w:r w:rsidR="00C56055">
        <w:t>esetén</w:t>
      </w:r>
      <w:proofErr w:type="gramStart"/>
      <w:r w:rsidR="00C56055">
        <w:t>……………..…………</w:t>
      </w:r>
      <w:r w:rsidR="00F60C12">
        <w:t>………….</w:t>
      </w:r>
      <w:proofErr w:type="gramEnd"/>
      <w:r w:rsidR="00F60C12">
        <w:t>(</w:t>
      </w:r>
      <w:r w:rsidR="00307075">
        <w:t>név, beosztás) igazolja.</w:t>
      </w:r>
    </w:p>
    <w:p w:rsidR="001D416F" w:rsidRPr="00F60C12" w:rsidRDefault="001D416F" w:rsidP="00307075">
      <w:pPr>
        <w:spacing w:before="120" w:after="120"/>
        <w:ind w:left="720" w:hanging="360"/>
        <w:rPr>
          <w:sz w:val="10"/>
          <w:szCs w:val="10"/>
        </w:rPr>
      </w:pPr>
    </w:p>
    <w:p w:rsidR="001D416F" w:rsidRDefault="001D416F" w:rsidP="001D416F">
      <w:pPr>
        <w:tabs>
          <w:tab w:val="left" w:pos="2520"/>
          <w:tab w:val="left" w:pos="5400"/>
        </w:tabs>
      </w:pPr>
      <w:r>
        <w:t xml:space="preserve">Baja, </w:t>
      </w:r>
      <w:proofErr w:type="gramStart"/>
      <w:r>
        <w:t>20</w:t>
      </w:r>
      <w:r w:rsidR="001D7F49">
        <w:t>1</w:t>
      </w:r>
      <w:r>
        <w:t xml:space="preserve"> …</w:t>
      </w:r>
      <w:proofErr w:type="gramEnd"/>
      <w:r>
        <w:t>………………</w:t>
      </w:r>
    </w:p>
    <w:p w:rsidR="001D416F" w:rsidRPr="00F60C12" w:rsidRDefault="001D416F" w:rsidP="001D416F">
      <w:pPr>
        <w:tabs>
          <w:tab w:val="left" w:pos="2520"/>
          <w:tab w:val="left" w:pos="540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69"/>
        <w:gridCol w:w="501"/>
      </w:tblGrid>
      <w:tr w:rsidR="001D416F" w:rsidTr="00293B22">
        <w:tc>
          <w:tcPr>
            <w:tcW w:w="4606" w:type="dxa"/>
            <w:shd w:val="clear" w:color="auto" w:fill="auto"/>
          </w:tcPr>
          <w:p w:rsidR="001D416F" w:rsidRDefault="001D416F" w:rsidP="00293B22">
            <w:pPr>
              <w:tabs>
                <w:tab w:val="left" w:pos="2520"/>
                <w:tab w:val="left" w:pos="5400"/>
              </w:tabs>
              <w:jc w:val="center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83"/>
              <w:gridCol w:w="4470"/>
            </w:tblGrid>
            <w:tr w:rsidR="007D7D6C" w:rsidTr="007D7D6C">
              <w:tc>
                <w:tcPr>
                  <w:tcW w:w="4606" w:type="dxa"/>
                  <w:hideMark/>
                </w:tcPr>
                <w:p w:rsidR="007D7D6C" w:rsidRDefault="006079FC" w:rsidP="007D7D6C">
                  <w:pPr>
                    <w:tabs>
                      <w:tab w:val="left" w:pos="2520"/>
                      <w:tab w:val="left" w:pos="5400"/>
                    </w:tabs>
                  </w:pPr>
                  <w:r>
                    <w:t>megbízott</w:t>
                  </w:r>
                  <w:proofErr w:type="gramStart"/>
                  <w:r w:rsidR="007D7D6C">
                    <w:t>:………………………</w:t>
                  </w:r>
                  <w:r w:rsidR="001D511E">
                    <w:t>……</w:t>
                  </w:r>
                  <w:proofErr w:type="gramEnd"/>
                </w:p>
              </w:tc>
              <w:tc>
                <w:tcPr>
                  <w:tcW w:w="4606" w:type="dxa"/>
                  <w:hideMark/>
                </w:tcPr>
                <w:p w:rsidR="007D7D6C" w:rsidRDefault="001D511E" w:rsidP="007D7D6C">
                  <w:pPr>
                    <w:tabs>
                      <w:tab w:val="left" w:pos="2520"/>
                      <w:tab w:val="left" w:pos="5400"/>
                    </w:tabs>
                  </w:pPr>
                  <w:r>
                    <w:t>megbí</w:t>
                  </w:r>
                  <w:r w:rsidR="006079FC">
                    <w:t>zó</w:t>
                  </w:r>
                  <w:proofErr w:type="gramStart"/>
                  <w:r w:rsidR="007D7D6C">
                    <w:t>:</w:t>
                  </w:r>
                  <w:r w:rsidR="006079FC">
                    <w:t>……</w:t>
                  </w:r>
                  <w:r w:rsidR="007D7D6C">
                    <w:t>………………………………</w:t>
                  </w:r>
                  <w:proofErr w:type="gramEnd"/>
                </w:p>
              </w:tc>
            </w:tr>
            <w:tr w:rsidR="007D7D6C" w:rsidTr="007D7D6C">
              <w:tc>
                <w:tcPr>
                  <w:tcW w:w="4606" w:type="dxa"/>
                </w:tcPr>
                <w:p w:rsidR="007D7D6C" w:rsidRDefault="007D7D6C" w:rsidP="007D7D6C">
                  <w:pPr>
                    <w:tabs>
                      <w:tab w:val="left" w:pos="2520"/>
                      <w:tab w:val="left" w:pos="5400"/>
                    </w:tabs>
                    <w:jc w:val="center"/>
                  </w:pPr>
                </w:p>
              </w:tc>
              <w:tc>
                <w:tcPr>
                  <w:tcW w:w="4606" w:type="dxa"/>
                </w:tcPr>
                <w:p w:rsidR="007D7D6C" w:rsidRDefault="007D7D6C" w:rsidP="007D7D6C">
                  <w:pPr>
                    <w:tabs>
                      <w:tab w:val="left" w:pos="2520"/>
                      <w:tab w:val="left" w:pos="5400"/>
                    </w:tabs>
                    <w:jc w:val="center"/>
                  </w:pPr>
                </w:p>
              </w:tc>
            </w:tr>
            <w:tr w:rsidR="007D7D6C" w:rsidTr="007D7D6C">
              <w:tc>
                <w:tcPr>
                  <w:tcW w:w="4606" w:type="dxa"/>
                </w:tcPr>
                <w:p w:rsidR="007D7D6C" w:rsidRDefault="007D7D6C" w:rsidP="007D7D6C">
                  <w:pPr>
                    <w:tabs>
                      <w:tab w:val="left" w:pos="2520"/>
                      <w:tab w:val="left" w:pos="5400"/>
                    </w:tabs>
                  </w:pPr>
                </w:p>
              </w:tc>
              <w:tc>
                <w:tcPr>
                  <w:tcW w:w="4606" w:type="dxa"/>
                </w:tcPr>
                <w:p w:rsidR="007D7D6C" w:rsidRDefault="007D7D6C" w:rsidP="007D7D6C">
                  <w:pPr>
                    <w:tabs>
                      <w:tab w:val="left" w:pos="2520"/>
                      <w:tab w:val="left" w:pos="5400"/>
                    </w:tabs>
                  </w:pPr>
                </w:p>
              </w:tc>
            </w:tr>
            <w:tr w:rsidR="007D7D6C" w:rsidTr="007D7D6C">
              <w:tc>
                <w:tcPr>
                  <w:tcW w:w="4606" w:type="dxa"/>
                  <w:hideMark/>
                </w:tcPr>
                <w:p w:rsidR="007D7D6C" w:rsidRDefault="007D7D6C" w:rsidP="007D7D6C">
                  <w:pPr>
                    <w:tabs>
                      <w:tab w:val="left" w:pos="2520"/>
                      <w:tab w:val="left" w:pos="5400"/>
                    </w:tabs>
                  </w:pPr>
                </w:p>
              </w:tc>
              <w:tc>
                <w:tcPr>
                  <w:tcW w:w="4606" w:type="dxa"/>
                  <w:hideMark/>
                </w:tcPr>
                <w:p w:rsidR="007D7D6C" w:rsidRDefault="001D511E" w:rsidP="007D7D6C">
                  <w:pPr>
                    <w:tabs>
                      <w:tab w:val="left" w:pos="2520"/>
                      <w:tab w:val="left" w:pos="5400"/>
                    </w:tabs>
                  </w:pPr>
                  <w:r>
                    <w:t xml:space="preserve"> pénzügyi ellenjegyző:…………………</w:t>
                  </w:r>
                  <w:r w:rsidR="006079FC">
                    <w:t>…..</w:t>
                  </w:r>
                  <w:bookmarkStart w:id="0" w:name="_GoBack"/>
                  <w:bookmarkEnd w:id="0"/>
                </w:p>
              </w:tc>
            </w:tr>
          </w:tbl>
          <w:p w:rsidR="007D7D6C" w:rsidRDefault="003D75A8" w:rsidP="007D7D6C">
            <w:pPr>
              <w:spacing w:line="360" w:lineRule="auto"/>
            </w:pPr>
            <w:r>
              <w:t xml:space="preserve">                                                                                 </w:t>
            </w:r>
            <w:r w:rsidR="007D7D6C">
              <w:t>20……………………</w:t>
            </w:r>
          </w:p>
          <w:p w:rsidR="007D7D6C" w:rsidRDefault="007D7D6C" w:rsidP="007D7D6C"/>
          <w:p w:rsidR="007D7D6C" w:rsidRDefault="007D7D6C" w:rsidP="007D7D6C">
            <w:pPr>
              <w:tabs>
                <w:tab w:val="center" w:pos="4536"/>
              </w:tabs>
              <w:spacing w:line="360" w:lineRule="auto"/>
            </w:pPr>
            <w:r>
              <w:tab/>
              <w:t>Egyetértek</w:t>
            </w:r>
            <w:proofErr w:type="gramStart"/>
            <w:r>
              <w:t>: ….</w:t>
            </w:r>
            <w:proofErr w:type="gramEnd"/>
            <w:r>
              <w:t>………………………………</w:t>
            </w:r>
          </w:p>
          <w:p w:rsidR="007D7D6C" w:rsidRDefault="007D7D6C" w:rsidP="007D7D6C">
            <w:pPr>
              <w:tabs>
                <w:tab w:val="center" w:pos="4536"/>
              </w:tabs>
              <w:spacing w:line="360" w:lineRule="auto"/>
            </w:pPr>
            <w:r>
              <w:tab/>
              <w:t xml:space="preserve">         kancellár</w:t>
            </w:r>
          </w:p>
          <w:p w:rsidR="007D7D6C" w:rsidRDefault="007D7D6C" w:rsidP="007D7D6C">
            <w:pPr>
              <w:tabs>
                <w:tab w:val="center" w:pos="4536"/>
              </w:tabs>
              <w:spacing w:line="360" w:lineRule="auto"/>
            </w:pPr>
            <w:r>
              <w:tab/>
              <w:t xml:space="preserve">                   20………………………… </w:t>
            </w:r>
          </w:p>
          <w:p w:rsidR="007D7D6C" w:rsidRDefault="007D7D6C" w:rsidP="00293B22">
            <w:pPr>
              <w:tabs>
                <w:tab w:val="left" w:pos="2520"/>
                <w:tab w:val="left" w:pos="5400"/>
              </w:tabs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1D416F" w:rsidRDefault="001D416F" w:rsidP="00293B22">
            <w:pPr>
              <w:tabs>
                <w:tab w:val="left" w:pos="2520"/>
                <w:tab w:val="left" w:pos="5400"/>
              </w:tabs>
              <w:jc w:val="center"/>
            </w:pPr>
          </w:p>
        </w:tc>
      </w:tr>
      <w:tr w:rsidR="001D416F" w:rsidTr="00293B22">
        <w:tc>
          <w:tcPr>
            <w:tcW w:w="4606" w:type="dxa"/>
            <w:shd w:val="clear" w:color="auto" w:fill="auto"/>
          </w:tcPr>
          <w:p w:rsidR="001D416F" w:rsidRDefault="001D416F" w:rsidP="00293B22">
            <w:pPr>
              <w:tabs>
                <w:tab w:val="left" w:pos="2520"/>
                <w:tab w:val="left" w:pos="5400"/>
              </w:tabs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1D416F" w:rsidRDefault="001D416F" w:rsidP="00293B22">
            <w:pPr>
              <w:tabs>
                <w:tab w:val="left" w:pos="2520"/>
                <w:tab w:val="left" w:pos="5400"/>
              </w:tabs>
              <w:jc w:val="center"/>
            </w:pPr>
          </w:p>
        </w:tc>
      </w:tr>
      <w:tr w:rsidR="001D416F" w:rsidTr="00293B22">
        <w:tc>
          <w:tcPr>
            <w:tcW w:w="4606" w:type="dxa"/>
            <w:shd w:val="clear" w:color="auto" w:fill="auto"/>
          </w:tcPr>
          <w:p w:rsidR="001D416F" w:rsidRDefault="001D416F" w:rsidP="00293B22">
            <w:pPr>
              <w:tabs>
                <w:tab w:val="left" w:pos="2520"/>
                <w:tab w:val="left" w:pos="5400"/>
              </w:tabs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1D416F" w:rsidRDefault="001D416F" w:rsidP="00293B22">
            <w:pPr>
              <w:tabs>
                <w:tab w:val="left" w:pos="2520"/>
                <w:tab w:val="left" w:pos="5400"/>
              </w:tabs>
              <w:jc w:val="center"/>
            </w:pPr>
          </w:p>
        </w:tc>
      </w:tr>
      <w:tr w:rsidR="001D416F" w:rsidTr="00293B22">
        <w:tc>
          <w:tcPr>
            <w:tcW w:w="4606" w:type="dxa"/>
            <w:shd w:val="clear" w:color="auto" w:fill="auto"/>
          </w:tcPr>
          <w:p w:rsidR="001D416F" w:rsidRDefault="001D416F" w:rsidP="00293B22">
            <w:pPr>
              <w:tabs>
                <w:tab w:val="left" w:pos="2520"/>
                <w:tab w:val="left" w:pos="5400"/>
              </w:tabs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1D416F" w:rsidRDefault="001D416F" w:rsidP="00293B22">
            <w:pPr>
              <w:tabs>
                <w:tab w:val="left" w:pos="2520"/>
                <w:tab w:val="left" w:pos="5400"/>
              </w:tabs>
              <w:jc w:val="center"/>
            </w:pPr>
          </w:p>
        </w:tc>
      </w:tr>
      <w:tr w:rsidR="001D416F" w:rsidTr="00293B22">
        <w:tc>
          <w:tcPr>
            <w:tcW w:w="4606" w:type="dxa"/>
            <w:shd w:val="clear" w:color="auto" w:fill="auto"/>
          </w:tcPr>
          <w:p w:rsidR="00596529" w:rsidRDefault="00596529" w:rsidP="00596529">
            <w:pPr>
              <w:tabs>
                <w:tab w:val="left" w:pos="2520"/>
                <w:tab w:val="left" w:pos="5400"/>
              </w:tabs>
              <w:spacing w:line="360" w:lineRule="auto"/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596529" w:rsidRDefault="00596529" w:rsidP="00596529">
            <w:pPr>
              <w:tabs>
                <w:tab w:val="left" w:pos="2520"/>
                <w:tab w:val="left" w:pos="5400"/>
              </w:tabs>
              <w:spacing w:line="360" w:lineRule="auto"/>
              <w:jc w:val="center"/>
            </w:pPr>
          </w:p>
        </w:tc>
      </w:tr>
    </w:tbl>
    <w:p w:rsidR="00307075" w:rsidRPr="0070725F" w:rsidRDefault="00307075" w:rsidP="001D416F">
      <w:pPr>
        <w:tabs>
          <w:tab w:val="center" w:pos="4536"/>
        </w:tabs>
        <w:spacing w:before="120" w:after="120"/>
        <w:jc w:val="both"/>
        <w:rPr>
          <w:sz w:val="22"/>
          <w:szCs w:val="22"/>
        </w:rPr>
      </w:pPr>
    </w:p>
    <w:sectPr w:rsidR="00307075" w:rsidRPr="0070725F" w:rsidSect="003070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3D1"/>
    <w:multiLevelType w:val="hybridMultilevel"/>
    <w:tmpl w:val="64A6CBA2"/>
    <w:lvl w:ilvl="0" w:tplc="86A01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804DE"/>
    <w:multiLevelType w:val="hybridMultilevel"/>
    <w:tmpl w:val="EA6029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10C7F"/>
    <w:multiLevelType w:val="hybridMultilevel"/>
    <w:tmpl w:val="133E7C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7"/>
    <w:rsid w:val="000173EA"/>
    <w:rsid w:val="000479D8"/>
    <w:rsid w:val="00054E5B"/>
    <w:rsid w:val="00075976"/>
    <w:rsid w:val="00082EBF"/>
    <w:rsid w:val="00083A5A"/>
    <w:rsid w:val="000850EE"/>
    <w:rsid w:val="000A49E2"/>
    <w:rsid w:val="000A6589"/>
    <w:rsid w:val="000C7944"/>
    <w:rsid w:val="000C7FEF"/>
    <w:rsid w:val="000D5B84"/>
    <w:rsid w:val="00115A53"/>
    <w:rsid w:val="00120ACA"/>
    <w:rsid w:val="00156DAB"/>
    <w:rsid w:val="00166FAE"/>
    <w:rsid w:val="001829D1"/>
    <w:rsid w:val="001868E3"/>
    <w:rsid w:val="001D416F"/>
    <w:rsid w:val="001D511E"/>
    <w:rsid w:val="001D7F49"/>
    <w:rsid w:val="001E3E30"/>
    <w:rsid w:val="001E6CDD"/>
    <w:rsid w:val="00213AC2"/>
    <w:rsid w:val="00225072"/>
    <w:rsid w:val="002517EE"/>
    <w:rsid w:val="002700B8"/>
    <w:rsid w:val="0027028F"/>
    <w:rsid w:val="0027476D"/>
    <w:rsid w:val="002844A8"/>
    <w:rsid w:val="00286ECE"/>
    <w:rsid w:val="002A4025"/>
    <w:rsid w:val="002E0365"/>
    <w:rsid w:val="00303E74"/>
    <w:rsid w:val="00307075"/>
    <w:rsid w:val="00333CFE"/>
    <w:rsid w:val="003522BA"/>
    <w:rsid w:val="00371BCB"/>
    <w:rsid w:val="0038587C"/>
    <w:rsid w:val="003C6970"/>
    <w:rsid w:val="003D75A8"/>
    <w:rsid w:val="003E1E97"/>
    <w:rsid w:val="003E2385"/>
    <w:rsid w:val="003F1139"/>
    <w:rsid w:val="00423FB6"/>
    <w:rsid w:val="00486E3B"/>
    <w:rsid w:val="004A1510"/>
    <w:rsid w:val="004C1F55"/>
    <w:rsid w:val="004F3E64"/>
    <w:rsid w:val="005070E6"/>
    <w:rsid w:val="0052395C"/>
    <w:rsid w:val="00532240"/>
    <w:rsid w:val="0054486A"/>
    <w:rsid w:val="00546DBB"/>
    <w:rsid w:val="00572522"/>
    <w:rsid w:val="00596529"/>
    <w:rsid w:val="005C7FC1"/>
    <w:rsid w:val="005D6834"/>
    <w:rsid w:val="005D693D"/>
    <w:rsid w:val="005E313F"/>
    <w:rsid w:val="005F1D40"/>
    <w:rsid w:val="005F2B3D"/>
    <w:rsid w:val="00602568"/>
    <w:rsid w:val="006079FC"/>
    <w:rsid w:val="006146E5"/>
    <w:rsid w:val="006240C5"/>
    <w:rsid w:val="00626194"/>
    <w:rsid w:val="00626AF2"/>
    <w:rsid w:val="00631D6F"/>
    <w:rsid w:val="0064480E"/>
    <w:rsid w:val="00677AED"/>
    <w:rsid w:val="00697F23"/>
    <w:rsid w:val="0070725F"/>
    <w:rsid w:val="00732247"/>
    <w:rsid w:val="007D7D6C"/>
    <w:rsid w:val="008179C4"/>
    <w:rsid w:val="008335B5"/>
    <w:rsid w:val="008525BA"/>
    <w:rsid w:val="0089376B"/>
    <w:rsid w:val="008B1127"/>
    <w:rsid w:val="008B265A"/>
    <w:rsid w:val="008C0ACF"/>
    <w:rsid w:val="008C7D17"/>
    <w:rsid w:val="008D148A"/>
    <w:rsid w:val="008F40C3"/>
    <w:rsid w:val="008F4ABE"/>
    <w:rsid w:val="008F71A4"/>
    <w:rsid w:val="0091767A"/>
    <w:rsid w:val="00932D1C"/>
    <w:rsid w:val="00986F8B"/>
    <w:rsid w:val="009B37B3"/>
    <w:rsid w:val="009C42F0"/>
    <w:rsid w:val="009C6D37"/>
    <w:rsid w:val="009D4C1D"/>
    <w:rsid w:val="00A131E3"/>
    <w:rsid w:val="00A16313"/>
    <w:rsid w:val="00A50652"/>
    <w:rsid w:val="00A7112E"/>
    <w:rsid w:val="00AC7D4B"/>
    <w:rsid w:val="00AD514F"/>
    <w:rsid w:val="00AD5AFC"/>
    <w:rsid w:val="00AF7ED6"/>
    <w:rsid w:val="00B02330"/>
    <w:rsid w:val="00B25EDF"/>
    <w:rsid w:val="00B457EE"/>
    <w:rsid w:val="00B61102"/>
    <w:rsid w:val="00B7379C"/>
    <w:rsid w:val="00BD688A"/>
    <w:rsid w:val="00BF0802"/>
    <w:rsid w:val="00C06ECE"/>
    <w:rsid w:val="00C176B0"/>
    <w:rsid w:val="00C17A2B"/>
    <w:rsid w:val="00C44B70"/>
    <w:rsid w:val="00C56055"/>
    <w:rsid w:val="00C57561"/>
    <w:rsid w:val="00C840CA"/>
    <w:rsid w:val="00C94084"/>
    <w:rsid w:val="00CC0448"/>
    <w:rsid w:val="00D03BE3"/>
    <w:rsid w:val="00D07D06"/>
    <w:rsid w:val="00D31F50"/>
    <w:rsid w:val="00D7244C"/>
    <w:rsid w:val="00D76437"/>
    <w:rsid w:val="00DA780F"/>
    <w:rsid w:val="00DD0E54"/>
    <w:rsid w:val="00DE12D5"/>
    <w:rsid w:val="00DE7A1A"/>
    <w:rsid w:val="00E25ECC"/>
    <w:rsid w:val="00E268E5"/>
    <w:rsid w:val="00E272E5"/>
    <w:rsid w:val="00E31483"/>
    <w:rsid w:val="00E34191"/>
    <w:rsid w:val="00E573E5"/>
    <w:rsid w:val="00E866B1"/>
    <w:rsid w:val="00E95FD1"/>
    <w:rsid w:val="00EB0595"/>
    <w:rsid w:val="00EC115F"/>
    <w:rsid w:val="00EF3D9B"/>
    <w:rsid w:val="00EF47DF"/>
    <w:rsid w:val="00F3213B"/>
    <w:rsid w:val="00F41A02"/>
    <w:rsid w:val="00F43B05"/>
    <w:rsid w:val="00F50842"/>
    <w:rsid w:val="00F60C12"/>
    <w:rsid w:val="00F90C3D"/>
    <w:rsid w:val="00FA69A9"/>
    <w:rsid w:val="00FB4091"/>
    <w:rsid w:val="00FD76A9"/>
    <w:rsid w:val="00FE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32EF1-8F5A-4179-BADB-4BA83B51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1A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A65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E2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SZERZŐDÉS</vt:lpstr>
    </vt:vector>
  </TitlesOfParts>
  <Company>Eötvös Loránd TE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SZERZŐDÉS</dc:title>
  <dc:creator>Nagyné Tóth Mária</dc:creator>
  <cp:lastModifiedBy>Taskovicsné</cp:lastModifiedBy>
  <cp:revision>8</cp:revision>
  <cp:lastPrinted>2012-10-02T09:33:00Z</cp:lastPrinted>
  <dcterms:created xsi:type="dcterms:W3CDTF">2016-09-13T14:54:00Z</dcterms:created>
  <dcterms:modified xsi:type="dcterms:W3CDTF">2016-10-03T14:28:00Z</dcterms:modified>
</cp:coreProperties>
</file>